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D31F" w14:textId="0D7C39E4" w:rsidR="000F6CA1" w:rsidRDefault="000F6CA1" w:rsidP="000F6CA1">
      <w:pPr>
        <w:pStyle w:val="Title"/>
        <w:rPr>
          <w:lang w:val="da-DK"/>
        </w:rPr>
      </w:pPr>
      <w:r>
        <w:rPr>
          <w:lang w:val="da-DK"/>
        </w:rPr>
        <w:t>Infoskærme</w:t>
      </w:r>
    </w:p>
    <w:p w14:paraId="6AE69196" w14:textId="77777777" w:rsidR="000F6CA1" w:rsidRDefault="000F6CA1">
      <w:pPr>
        <w:rPr>
          <w:lang w:val="da-DK"/>
        </w:rPr>
      </w:pPr>
    </w:p>
    <w:p w14:paraId="09D26B83" w14:textId="1EEA247B" w:rsidR="0035314F" w:rsidRDefault="0019095E">
      <w:pPr>
        <w:rPr>
          <w:lang w:val="da-DK"/>
        </w:rPr>
      </w:pPr>
      <w:r>
        <w:rPr>
          <w:lang w:val="da-DK"/>
        </w:rPr>
        <w:t>Hvis du s</w:t>
      </w:r>
      <w:r w:rsidR="00711531" w:rsidRPr="00711531">
        <w:rPr>
          <w:lang w:val="da-DK"/>
        </w:rPr>
        <w:t>kal have information p</w:t>
      </w:r>
      <w:r w:rsidR="00711531">
        <w:rPr>
          <w:lang w:val="da-DK"/>
        </w:rPr>
        <w:t>å</w:t>
      </w:r>
      <w:r w:rsidR="000F6CA1">
        <w:rPr>
          <w:lang w:val="da-DK"/>
        </w:rPr>
        <w:t xml:space="preserve"> instituttets</w:t>
      </w:r>
      <w:r w:rsidR="00711531">
        <w:rPr>
          <w:lang w:val="da-DK"/>
        </w:rPr>
        <w:t xml:space="preserve"> info-skærme, skal du </w:t>
      </w:r>
      <w:r w:rsidR="000517B7">
        <w:rPr>
          <w:lang w:val="da-DK"/>
        </w:rPr>
        <w:t>skrive til Geoscience</w:t>
      </w:r>
      <w:r w:rsidR="00711531">
        <w:rPr>
          <w:lang w:val="da-DK"/>
        </w:rPr>
        <w:t xml:space="preserve"> Sekretariat</w:t>
      </w:r>
      <w:r w:rsidR="000517B7">
        <w:rPr>
          <w:lang w:val="da-DK"/>
        </w:rPr>
        <w:t>et</w:t>
      </w:r>
      <w:r w:rsidR="00711531">
        <w:rPr>
          <w:lang w:val="da-DK"/>
        </w:rPr>
        <w:t xml:space="preserve"> </w:t>
      </w:r>
      <w:hyperlink r:id="rId5" w:history="1">
        <w:r w:rsidR="00711531" w:rsidRPr="00075815">
          <w:rPr>
            <w:rStyle w:val="Hyperlink"/>
            <w:lang w:val="da-DK"/>
          </w:rPr>
          <w:t>sekretariat@geo.au.dk</w:t>
        </w:r>
      </w:hyperlink>
      <w:r w:rsidR="00711531">
        <w:rPr>
          <w:lang w:val="da-DK"/>
        </w:rPr>
        <w:t xml:space="preserve"> </w:t>
      </w:r>
      <w:r w:rsidR="0035314F">
        <w:rPr>
          <w:lang w:val="da-DK"/>
        </w:rPr>
        <w:t>med oplysninger om følgende:</w:t>
      </w:r>
    </w:p>
    <w:p w14:paraId="28A3CAB3" w14:textId="035E4F11" w:rsidR="0035314F" w:rsidRDefault="0035314F" w:rsidP="000F6CA1">
      <w:pPr>
        <w:pStyle w:val="ListParagraph"/>
        <w:numPr>
          <w:ilvl w:val="0"/>
          <w:numId w:val="1"/>
        </w:numPr>
        <w:rPr>
          <w:lang w:val="da-DK"/>
        </w:rPr>
      </w:pPr>
      <w:r w:rsidRPr="000F6CA1">
        <w:rPr>
          <w:b/>
          <w:bCs/>
          <w:lang w:val="da-DK"/>
        </w:rPr>
        <w:t>Hvem er målgruppen?</w:t>
      </w:r>
      <w:r w:rsidRPr="000F6CA1">
        <w:rPr>
          <w:lang w:val="da-DK"/>
        </w:rPr>
        <w:t xml:space="preserve"> (kun studerende, kun ansatte, gæster, alle?)</w:t>
      </w:r>
    </w:p>
    <w:p w14:paraId="028A7DAF" w14:textId="697FC94F" w:rsidR="000517B7" w:rsidRPr="00E31856" w:rsidRDefault="0019095E" w:rsidP="00E31856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b/>
          <w:bCs/>
          <w:lang w:val="da-DK"/>
        </w:rPr>
        <w:t xml:space="preserve">Hvilket </w:t>
      </w:r>
      <w:r w:rsidR="000F6CA1">
        <w:rPr>
          <w:b/>
          <w:bCs/>
          <w:lang w:val="da-DK"/>
        </w:rPr>
        <w:t xml:space="preserve">tidsrum </w:t>
      </w:r>
      <w:r>
        <w:rPr>
          <w:b/>
          <w:bCs/>
          <w:lang w:val="da-DK"/>
        </w:rPr>
        <w:t xml:space="preserve">skal </w:t>
      </w:r>
      <w:r w:rsidR="000F6CA1">
        <w:rPr>
          <w:b/>
          <w:bCs/>
          <w:lang w:val="da-DK"/>
        </w:rPr>
        <w:t xml:space="preserve">opslaget være </w:t>
      </w:r>
      <w:r w:rsidR="000517B7">
        <w:rPr>
          <w:b/>
          <w:bCs/>
          <w:lang w:val="da-DK"/>
        </w:rPr>
        <w:t>aktivt</w:t>
      </w:r>
      <w:r w:rsidR="000F6CA1">
        <w:rPr>
          <w:b/>
          <w:bCs/>
          <w:lang w:val="da-DK"/>
        </w:rPr>
        <w:t>?</w:t>
      </w:r>
      <w:r w:rsidR="000F6CA1" w:rsidRPr="000F6CA1">
        <w:rPr>
          <w:lang w:val="da-DK"/>
        </w:rPr>
        <w:t xml:space="preserve"> (</w:t>
      </w:r>
      <w:r w:rsidR="000F6CA1">
        <w:rPr>
          <w:lang w:val="da-DK"/>
        </w:rPr>
        <w:t xml:space="preserve">angiv </w:t>
      </w:r>
      <w:r w:rsidR="000F6CA1" w:rsidRPr="000F6CA1">
        <w:rPr>
          <w:lang w:val="da-DK"/>
        </w:rPr>
        <w:t>start- og slutdato)</w:t>
      </w:r>
    </w:p>
    <w:p w14:paraId="07603088" w14:textId="283509F0" w:rsidR="000F6CA1" w:rsidRDefault="000F6CA1" w:rsidP="000517B7">
      <w:pPr>
        <w:rPr>
          <w:lang w:val="da-DK"/>
        </w:rPr>
      </w:pPr>
      <w:r>
        <w:rPr>
          <w:lang w:val="da-DK"/>
        </w:rPr>
        <w:t xml:space="preserve">Når du sender indhold til </w:t>
      </w:r>
      <w:r w:rsidR="00E31856">
        <w:rPr>
          <w:lang w:val="da-DK"/>
        </w:rPr>
        <w:t>sekretariatet</w:t>
      </w:r>
      <w:r w:rsidR="000517B7">
        <w:rPr>
          <w:lang w:val="da-DK"/>
        </w:rPr>
        <w:t>, skal tekst og billeder være opsat og klar</w:t>
      </w:r>
      <w:r w:rsidR="00E31856">
        <w:rPr>
          <w:lang w:val="da-DK"/>
        </w:rPr>
        <w:t xml:space="preserve"> til infoskærm-systemet</w:t>
      </w:r>
      <w:r w:rsidR="000517B7">
        <w:rPr>
          <w:lang w:val="da-DK"/>
        </w:rPr>
        <w:t>. For bi</w:t>
      </w:r>
      <w:r w:rsidRPr="000F6CA1">
        <w:rPr>
          <w:lang w:val="da-DK"/>
        </w:rPr>
        <w:t xml:space="preserve">lleder skal filtypen være </w:t>
      </w:r>
      <w:proofErr w:type="spellStart"/>
      <w:r w:rsidRPr="000F6CA1">
        <w:rPr>
          <w:lang w:val="da-DK"/>
        </w:rPr>
        <w:t>png</w:t>
      </w:r>
      <w:proofErr w:type="spellEnd"/>
      <w:r w:rsidRPr="000F6CA1">
        <w:rPr>
          <w:lang w:val="da-DK"/>
        </w:rPr>
        <w:t xml:space="preserve"> eller jpg og i 16:9 format.</w:t>
      </w:r>
    </w:p>
    <w:p w14:paraId="7337BD4D" w14:textId="50CCC9D7" w:rsidR="0019095E" w:rsidRDefault="0019095E" w:rsidP="000517B7">
      <w:pPr>
        <w:rPr>
          <w:lang w:val="da-DK"/>
        </w:rPr>
      </w:pPr>
      <w:r>
        <w:rPr>
          <w:lang w:val="da-DK"/>
        </w:rPr>
        <w:t>Hvis opslaget indeholder links eller QR-koder, skal du selv teste at de virker efter hensigten.</w:t>
      </w:r>
    </w:p>
    <w:p w14:paraId="06B224F3" w14:textId="77777777" w:rsidR="000B3892" w:rsidRDefault="000B3892" w:rsidP="000517B7">
      <w:pPr>
        <w:rPr>
          <w:lang w:val="da-DK"/>
        </w:rPr>
      </w:pPr>
    </w:p>
    <w:p w14:paraId="67D5D563" w14:textId="77777777" w:rsidR="000B3892" w:rsidRDefault="000B3892" w:rsidP="000517B7">
      <w:pPr>
        <w:rPr>
          <w:lang w:val="da-DK"/>
        </w:rPr>
      </w:pPr>
    </w:p>
    <w:p w14:paraId="64EE4BBE" w14:textId="77777777" w:rsidR="000B3892" w:rsidRDefault="000B3892" w:rsidP="000517B7">
      <w:pPr>
        <w:rPr>
          <w:lang w:val="da-DK"/>
        </w:rPr>
      </w:pPr>
    </w:p>
    <w:p w14:paraId="76141152" w14:textId="76D26F4E" w:rsidR="000B3892" w:rsidRPr="000B3892" w:rsidRDefault="000B3892" w:rsidP="000B3892">
      <w:pPr>
        <w:pStyle w:val="Title"/>
        <w:rPr>
          <w:lang w:val="en-US"/>
        </w:rPr>
      </w:pPr>
      <w:r w:rsidRPr="000B3892">
        <w:rPr>
          <w:lang w:val="en-US"/>
        </w:rPr>
        <w:t xml:space="preserve">Info </w:t>
      </w:r>
      <w:r>
        <w:rPr>
          <w:lang w:val="en-US"/>
        </w:rPr>
        <w:t>monitors</w:t>
      </w:r>
    </w:p>
    <w:p w14:paraId="7AE97138" w14:textId="77777777" w:rsidR="000B3892" w:rsidRPr="000B3892" w:rsidRDefault="000B3892" w:rsidP="000B3892">
      <w:pPr>
        <w:rPr>
          <w:lang w:val="en-US"/>
        </w:rPr>
      </w:pPr>
    </w:p>
    <w:p w14:paraId="68A96A0D" w14:textId="447CA68E" w:rsidR="000B3892" w:rsidRPr="000B3892" w:rsidRDefault="000B3892" w:rsidP="000B3892">
      <w:pPr>
        <w:rPr>
          <w:lang w:val="en-US"/>
        </w:rPr>
      </w:pPr>
      <w:r w:rsidRPr="000B3892">
        <w:rPr>
          <w:lang w:val="en-US"/>
        </w:rPr>
        <w:t xml:space="preserve">If you would like information on the department's info </w:t>
      </w:r>
      <w:r>
        <w:rPr>
          <w:lang w:val="en-US"/>
        </w:rPr>
        <w:t>monitors</w:t>
      </w:r>
      <w:r w:rsidRPr="000B3892">
        <w:rPr>
          <w:lang w:val="en-US"/>
        </w:rPr>
        <w:t xml:space="preserve">, please write to the Geoscience Secretariat </w:t>
      </w:r>
      <w:hyperlink r:id="rId6" w:history="1">
        <w:r w:rsidRPr="004B2D35">
          <w:rPr>
            <w:rStyle w:val="Hyperlink"/>
            <w:lang w:val="en-US"/>
          </w:rPr>
          <w:t>sekretariat@geo.au.dk</w:t>
        </w:r>
      </w:hyperlink>
      <w:r>
        <w:rPr>
          <w:lang w:val="en-US"/>
        </w:rPr>
        <w:t xml:space="preserve"> </w:t>
      </w:r>
      <w:r w:rsidRPr="000B3892">
        <w:rPr>
          <w:lang w:val="en-US"/>
        </w:rPr>
        <w:t>with information about the following:</w:t>
      </w:r>
    </w:p>
    <w:p w14:paraId="4656668A" w14:textId="22D26BE6" w:rsidR="000B3892" w:rsidRPr="000B3892" w:rsidRDefault="000B3892" w:rsidP="000B3892">
      <w:pPr>
        <w:pStyle w:val="ListParagraph"/>
        <w:numPr>
          <w:ilvl w:val="0"/>
          <w:numId w:val="4"/>
        </w:numPr>
        <w:rPr>
          <w:lang w:val="en-US"/>
        </w:rPr>
      </w:pPr>
      <w:r w:rsidRPr="000B3892">
        <w:rPr>
          <w:b/>
          <w:bCs/>
          <w:lang w:val="en-US"/>
        </w:rPr>
        <w:t>Who is the target group?</w:t>
      </w:r>
      <w:r w:rsidRPr="000B3892">
        <w:rPr>
          <w:lang w:val="en-US"/>
        </w:rPr>
        <w:t xml:space="preserve"> (students only, employees only, guests, everyone?)</w:t>
      </w:r>
    </w:p>
    <w:p w14:paraId="7BA89299" w14:textId="1B7D329B" w:rsidR="000B3892" w:rsidRPr="000B3892" w:rsidRDefault="000B3892" w:rsidP="000B389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 xml:space="preserve">What </w:t>
      </w:r>
      <w:r w:rsidRPr="000B3892">
        <w:rPr>
          <w:b/>
          <w:bCs/>
          <w:lang w:val="en-US"/>
        </w:rPr>
        <w:t>time period should the posting be active?</w:t>
      </w:r>
      <w:r w:rsidRPr="000B3892">
        <w:rPr>
          <w:lang w:val="en-US"/>
        </w:rPr>
        <w:t xml:space="preserve"> (specify start and end date)</w:t>
      </w:r>
    </w:p>
    <w:p w14:paraId="0D0CE8F4" w14:textId="1E9BF1C5" w:rsidR="000B3892" w:rsidRPr="000B3892" w:rsidRDefault="000B3892" w:rsidP="000B3892">
      <w:pPr>
        <w:rPr>
          <w:lang w:val="en-US"/>
        </w:rPr>
      </w:pPr>
      <w:r w:rsidRPr="000B3892">
        <w:rPr>
          <w:lang w:val="en-US"/>
        </w:rPr>
        <w:t xml:space="preserve">When you send content to the secretariat, text and images must be set up and ready for the </w:t>
      </w:r>
      <w:r>
        <w:rPr>
          <w:lang w:val="en-US"/>
        </w:rPr>
        <w:t>monitor</w:t>
      </w:r>
      <w:r w:rsidRPr="000B3892">
        <w:rPr>
          <w:lang w:val="en-US"/>
        </w:rPr>
        <w:t xml:space="preserve"> system. For images, the file type must be </w:t>
      </w:r>
      <w:proofErr w:type="spellStart"/>
      <w:r w:rsidRPr="000B3892">
        <w:rPr>
          <w:lang w:val="en-US"/>
        </w:rPr>
        <w:t>png</w:t>
      </w:r>
      <w:proofErr w:type="spellEnd"/>
      <w:r w:rsidRPr="000B3892">
        <w:rPr>
          <w:lang w:val="en-US"/>
        </w:rPr>
        <w:t xml:space="preserve"> or jpg and in 16:9 format.</w:t>
      </w:r>
    </w:p>
    <w:p w14:paraId="3DC0525A" w14:textId="595387D6" w:rsidR="000B3892" w:rsidRPr="000B3892" w:rsidRDefault="000B3892" w:rsidP="000B3892">
      <w:pPr>
        <w:rPr>
          <w:lang w:val="en-US"/>
        </w:rPr>
      </w:pPr>
      <w:r w:rsidRPr="000B3892">
        <w:rPr>
          <w:lang w:val="en-US"/>
        </w:rPr>
        <w:t xml:space="preserve">If the </w:t>
      </w:r>
      <w:r>
        <w:rPr>
          <w:lang w:val="en-US"/>
        </w:rPr>
        <w:t>post</w:t>
      </w:r>
      <w:r w:rsidRPr="000B3892">
        <w:rPr>
          <w:lang w:val="en-US"/>
        </w:rPr>
        <w:t xml:space="preserve"> contains links or QR codes, you must test yourself that they work as intended.</w:t>
      </w:r>
    </w:p>
    <w:sectPr w:rsidR="000B3892" w:rsidRPr="000B3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514E"/>
    <w:multiLevelType w:val="hybridMultilevel"/>
    <w:tmpl w:val="CC96270E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0979"/>
    <w:multiLevelType w:val="hybridMultilevel"/>
    <w:tmpl w:val="4E5A2672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90E54"/>
    <w:multiLevelType w:val="hybridMultilevel"/>
    <w:tmpl w:val="B2FE596C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A245E"/>
    <w:multiLevelType w:val="hybridMultilevel"/>
    <w:tmpl w:val="43EAF61A"/>
    <w:lvl w:ilvl="0" w:tplc="E5BA8EE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660">
    <w:abstractNumId w:val="2"/>
  </w:num>
  <w:num w:numId="2" w16cid:durableId="155464104">
    <w:abstractNumId w:val="0"/>
  </w:num>
  <w:num w:numId="3" w16cid:durableId="2039626003">
    <w:abstractNumId w:val="1"/>
  </w:num>
  <w:num w:numId="4" w16cid:durableId="42284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7A"/>
    <w:rsid w:val="00013ADE"/>
    <w:rsid w:val="000517B7"/>
    <w:rsid w:val="000B3892"/>
    <w:rsid w:val="000F6CA1"/>
    <w:rsid w:val="00125135"/>
    <w:rsid w:val="0019095E"/>
    <w:rsid w:val="002A457A"/>
    <w:rsid w:val="0035314F"/>
    <w:rsid w:val="007049F4"/>
    <w:rsid w:val="00711531"/>
    <w:rsid w:val="00E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D4FA8"/>
  <w15:chartTrackingRefBased/>
  <w15:docId w15:val="{81824612-630A-453D-B610-9F9C85F1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5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5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eo.au.dk" TargetMode="External"/><Relationship Id="rId5" Type="http://schemas.openxmlformats.org/officeDocument/2006/relationships/hyperlink" Target="mailto:sekretariat@geo.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Rasmussen</dc:creator>
  <cp:keywords/>
  <dc:description/>
  <cp:lastModifiedBy>Charlotte Rasmussen</cp:lastModifiedBy>
  <cp:revision>5</cp:revision>
  <dcterms:created xsi:type="dcterms:W3CDTF">2025-10-29T10:41:00Z</dcterms:created>
  <dcterms:modified xsi:type="dcterms:W3CDTF">2025-10-29T13:08:00Z</dcterms:modified>
</cp:coreProperties>
</file>